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09" w:rsidRPr="00CA12F5" w:rsidRDefault="00412256" w:rsidP="00412256">
      <w:pPr>
        <w:spacing w:line="240" w:lineRule="auto"/>
        <w:jc w:val="center"/>
        <w:rPr>
          <w:b/>
          <w:sz w:val="72"/>
          <w:szCs w:val="72"/>
        </w:rPr>
      </w:pPr>
      <w:r w:rsidRPr="00CA12F5">
        <w:rPr>
          <w:b/>
          <w:sz w:val="72"/>
          <w:szCs w:val="72"/>
        </w:rPr>
        <w:t>3 Big Ideas</w:t>
      </w:r>
    </w:p>
    <w:p w:rsidR="00412256" w:rsidRDefault="00412256" w:rsidP="00412256">
      <w:pPr>
        <w:spacing w:line="240" w:lineRule="auto"/>
        <w:jc w:val="center"/>
        <w:rPr>
          <w:sz w:val="40"/>
          <w:szCs w:val="40"/>
        </w:rPr>
      </w:pPr>
      <w:r w:rsidRPr="00412256">
        <w:rPr>
          <w:b/>
          <w:sz w:val="48"/>
          <w:szCs w:val="48"/>
        </w:rPr>
        <w:t>Social Studies</w:t>
      </w:r>
      <w:r>
        <w:rPr>
          <w:sz w:val="40"/>
          <w:szCs w:val="40"/>
        </w:rPr>
        <w:t xml:space="preserve"> </w:t>
      </w:r>
    </w:p>
    <w:p w:rsidR="00412256" w:rsidRDefault="00412256" w:rsidP="009860D7">
      <w:pPr>
        <w:spacing w:line="240" w:lineRule="auto"/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w:drawing>
          <wp:inline distT="0" distB="0" distL="0" distR="0">
            <wp:extent cx="1524568" cy="1196340"/>
            <wp:effectExtent l="0" t="0" r="0" b="0"/>
            <wp:docPr id="1" name="Picture 1" descr="C:\Users\Mike\AppData\Local\Microsoft\Windows\Temporary Internet Files\Content.IE5\NCCTPQKG\MC9000159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ke\AppData\Local\Microsoft\Windows\Temporary Internet Files\Content.IE5\NCCTPQKG\MC900015903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345" cy="1200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en-CA"/>
        </w:rPr>
        <w:drawing>
          <wp:inline distT="0" distB="0" distL="0" distR="0">
            <wp:extent cx="1329690" cy="883853"/>
            <wp:effectExtent l="19050" t="0" r="3810" b="0"/>
            <wp:docPr id="2" name="Picture 2" descr="C:\Users\Mike\AppData\Local\Microsoft\Windows\Temporary Internet Files\Content.IE5\YIO4CJID\MP9004442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ke\AppData\Local\Microsoft\Windows\Temporary Internet Files\Content.IE5\YIO4CJID\MP900444203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739" cy="88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BF" w:rsidRDefault="00412256" w:rsidP="00412256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>
        <w:rPr>
          <w:sz w:val="40"/>
          <w:szCs w:val="40"/>
        </w:rPr>
        <w:t xml:space="preserve"> </w:t>
      </w:r>
      <w:r w:rsidR="00C774A1">
        <w:rPr>
          <w:b/>
          <w:sz w:val="40"/>
          <w:szCs w:val="40"/>
        </w:rPr>
        <w:t>Newsletters</w:t>
      </w:r>
      <w:r w:rsidR="00795EBC">
        <w:rPr>
          <w:b/>
          <w:sz w:val="40"/>
          <w:szCs w:val="40"/>
        </w:rPr>
        <w:t xml:space="preserve"> – used for current events with any grade level and any topic.  </w:t>
      </w:r>
      <w:r w:rsidR="00DA54BF">
        <w:rPr>
          <w:b/>
          <w:sz w:val="40"/>
          <w:szCs w:val="40"/>
        </w:rPr>
        <w:t>Microsoft W</w:t>
      </w:r>
      <w:r w:rsidR="00795EBC">
        <w:rPr>
          <w:b/>
          <w:sz w:val="40"/>
          <w:szCs w:val="40"/>
        </w:rPr>
        <w:t xml:space="preserve">ord – go to new – </w:t>
      </w:r>
      <w:r w:rsidR="00DA54BF">
        <w:rPr>
          <w:b/>
          <w:sz w:val="40"/>
          <w:szCs w:val="40"/>
        </w:rPr>
        <w:t xml:space="preserve">Microsoft office on line - </w:t>
      </w:r>
      <w:r w:rsidR="00795EBC">
        <w:rPr>
          <w:b/>
          <w:sz w:val="40"/>
          <w:szCs w:val="40"/>
        </w:rPr>
        <w:t xml:space="preserve">scroll down </w:t>
      </w:r>
      <w:r w:rsidR="00DA54BF">
        <w:rPr>
          <w:b/>
          <w:sz w:val="40"/>
          <w:szCs w:val="40"/>
        </w:rPr>
        <w:t xml:space="preserve">list </w:t>
      </w:r>
      <w:r w:rsidR="00795EBC">
        <w:rPr>
          <w:b/>
          <w:sz w:val="40"/>
          <w:szCs w:val="40"/>
        </w:rPr>
        <w:t>to newspaper and sample</w:t>
      </w:r>
      <w:r w:rsidR="00DA54BF">
        <w:rPr>
          <w:b/>
          <w:sz w:val="40"/>
          <w:szCs w:val="40"/>
        </w:rPr>
        <w:t>s are</w:t>
      </w:r>
      <w:r w:rsidR="00795EBC">
        <w:rPr>
          <w:b/>
          <w:sz w:val="40"/>
          <w:szCs w:val="40"/>
        </w:rPr>
        <w:t xml:space="preserve"> provided. A</w:t>
      </w:r>
      <w:r w:rsidR="00DA54BF">
        <w:rPr>
          <w:b/>
          <w:sz w:val="40"/>
          <w:szCs w:val="40"/>
        </w:rPr>
        <w:t xml:space="preserve">llows for pictures to be added - </w:t>
      </w:r>
      <w:r w:rsidR="00795EBC">
        <w:rPr>
          <w:b/>
          <w:sz w:val="40"/>
          <w:szCs w:val="40"/>
        </w:rPr>
        <w:t xml:space="preserve">text, hyperlinks, clip art, adjustments for size, </w:t>
      </w:r>
      <w:proofErr w:type="spellStart"/>
      <w:r w:rsidR="00795EBC">
        <w:rPr>
          <w:b/>
          <w:sz w:val="40"/>
          <w:szCs w:val="40"/>
        </w:rPr>
        <w:t>color</w:t>
      </w:r>
      <w:proofErr w:type="spellEnd"/>
      <w:r w:rsidR="00795EBC">
        <w:rPr>
          <w:b/>
          <w:sz w:val="40"/>
          <w:szCs w:val="40"/>
        </w:rPr>
        <w:t xml:space="preserve">, </w:t>
      </w:r>
      <w:proofErr w:type="gramStart"/>
      <w:r w:rsidR="00795EBC">
        <w:rPr>
          <w:b/>
          <w:sz w:val="40"/>
          <w:szCs w:val="40"/>
        </w:rPr>
        <w:t>boundaries</w:t>
      </w:r>
      <w:proofErr w:type="gramEnd"/>
      <w:r w:rsidR="00104ADC">
        <w:rPr>
          <w:b/>
          <w:sz w:val="40"/>
          <w:szCs w:val="40"/>
        </w:rPr>
        <w:t xml:space="preserve">.  There are several examples of newspapers for school, art, home, </w:t>
      </w:r>
      <w:r w:rsidR="00DA54BF">
        <w:rPr>
          <w:b/>
          <w:sz w:val="40"/>
          <w:szCs w:val="40"/>
        </w:rPr>
        <w:t>business, personal….</w:t>
      </w:r>
    </w:p>
    <w:p w:rsidR="00DA54BF" w:rsidRDefault="00DA54BF" w:rsidP="00DA54BF">
      <w:pPr>
        <w:pStyle w:val="ListParagraph"/>
        <w:spacing w:line="240" w:lineRule="auto"/>
        <w:ind w:left="786"/>
        <w:rPr>
          <w:b/>
          <w:sz w:val="40"/>
          <w:szCs w:val="40"/>
        </w:rPr>
      </w:pPr>
      <w:r>
        <w:rPr>
          <w:b/>
          <w:sz w:val="40"/>
          <w:szCs w:val="40"/>
        </w:rPr>
        <w:t>Click ctrl and then click on link</w:t>
      </w:r>
    </w:p>
    <w:p w:rsidR="00DA54BF" w:rsidRDefault="00DA54BF" w:rsidP="00DA54BF">
      <w:pPr>
        <w:pStyle w:val="ListParagraph"/>
        <w:spacing w:line="240" w:lineRule="auto"/>
        <w:ind w:left="786"/>
        <w:rPr>
          <w:b/>
          <w:sz w:val="40"/>
          <w:szCs w:val="40"/>
        </w:rPr>
      </w:pPr>
    </w:p>
    <w:p w:rsidR="00412256" w:rsidRDefault="00C774A1" w:rsidP="00DA54BF">
      <w:pPr>
        <w:pStyle w:val="ListParagraph"/>
        <w:spacing w:line="240" w:lineRule="auto"/>
        <w:ind w:left="786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hyperlink r:id="rId7" w:history="1">
        <w:proofErr w:type="gramStart"/>
        <w:r w:rsidR="00DA54BF" w:rsidRPr="00DA54BF">
          <w:rPr>
            <w:rStyle w:val="Hyperlink"/>
            <w:b/>
            <w:sz w:val="40"/>
            <w:szCs w:val="40"/>
          </w:rPr>
          <w:t>newsletter</w:t>
        </w:r>
        <w:proofErr w:type="gramEnd"/>
        <w:r w:rsidR="00DA54BF" w:rsidRPr="00DA54BF">
          <w:rPr>
            <w:rStyle w:val="Hyperlink"/>
            <w:b/>
            <w:sz w:val="40"/>
            <w:szCs w:val="40"/>
          </w:rPr>
          <w:t xml:space="preserve"> practiceword.12.docx</w:t>
        </w:r>
      </w:hyperlink>
    </w:p>
    <w:p w:rsidR="00795EBC" w:rsidRPr="00795EBC" w:rsidRDefault="00795EBC" w:rsidP="00795EBC">
      <w:pPr>
        <w:spacing w:line="240" w:lineRule="auto"/>
        <w:rPr>
          <w:b/>
          <w:sz w:val="40"/>
          <w:szCs w:val="40"/>
        </w:rPr>
      </w:pPr>
    </w:p>
    <w:p w:rsidR="00412256" w:rsidRDefault="00412256" w:rsidP="00412256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DB7477">
        <w:rPr>
          <w:b/>
          <w:sz w:val="40"/>
          <w:szCs w:val="40"/>
        </w:rPr>
        <w:t xml:space="preserve"> Pictures</w:t>
      </w:r>
      <w:r w:rsidR="00BE1BE3">
        <w:rPr>
          <w:b/>
          <w:sz w:val="40"/>
          <w:szCs w:val="40"/>
        </w:rPr>
        <w:t xml:space="preserve"> – of “</w:t>
      </w:r>
      <w:r w:rsidR="00DF2BB1">
        <w:rPr>
          <w:b/>
          <w:sz w:val="40"/>
          <w:szCs w:val="40"/>
        </w:rPr>
        <w:t xml:space="preserve">Treasure Trove of </w:t>
      </w:r>
      <w:r w:rsidR="00BE1BE3">
        <w:rPr>
          <w:b/>
          <w:sz w:val="40"/>
          <w:szCs w:val="40"/>
        </w:rPr>
        <w:t xml:space="preserve">old </w:t>
      </w:r>
      <w:proofErr w:type="spellStart"/>
      <w:r w:rsidR="00BE1BE3">
        <w:rPr>
          <w:b/>
          <w:sz w:val="40"/>
          <w:szCs w:val="40"/>
        </w:rPr>
        <w:t>Moncton</w:t>
      </w:r>
      <w:proofErr w:type="spellEnd"/>
      <w:r w:rsidR="00BE1BE3">
        <w:rPr>
          <w:b/>
          <w:sz w:val="40"/>
          <w:szCs w:val="40"/>
        </w:rPr>
        <w:t>, N.B.</w:t>
      </w:r>
      <w:r w:rsidR="00DF2BB1">
        <w:rPr>
          <w:b/>
          <w:sz w:val="40"/>
          <w:szCs w:val="40"/>
        </w:rPr>
        <w:t>”</w:t>
      </w:r>
      <w:r w:rsidR="00BE1BE3">
        <w:rPr>
          <w:b/>
          <w:sz w:val="40"/>
          <w:szCs w:val="40"/>
        </w:rPr>
        <w:t xml:space="preserve"> – discuss changes and how these changes have changed our own lives</w:t>
      </w:r>
      <w:r w:rsidR="001C019E">
        <w:rPr>
          <w:b/>
          <w:sz w:val="40"/>
          <w:szCs w:val="40"/>
        </w:rPr>
        <w:t xml:space="preserve"> (clothes, cars, people, etc.)</w:t>
      </w:r>
      <w:r w:rsidR="00036142">
        <w:rPr>
          <w:b/>
          <w:sz w:val="40"/>
          <w:szCs w:val="40"/>
        </w:rPr>
        <w:t xml:space="preserve"> </w:t>
      </w:r>
    </w:p>
    <w:p w:rsidR="009C3B71" w:rsidRPr="009860D7" w:rsidRDefault="009860D7" w:rsidP="009C3B71">
      <w:pPr>
        <w:pStyle w:val="ListParagraph"/>
        <w:numPr>
          <w:ilvl w:val="0"/>
          <w:numId w:val="1"/>
        </w:numPr>
        <w:spacing w:line="240" w:lineRule="auto"/>
        <w:rPr>
          <w:b/>
          <w:sz w:val="40"/>
          <w:szCs w:val="40"/>
        </w:rPr>
      </w:pPr>
      <w:r w:rsidRPr="009860D7">
        <w:rPr>
          <w:b/>
          <w:sz w:val="40"/>
          <w:szCs w:val="40"/>
        </w:rPr>
        <w:lastRenderedPageBreak/>
        <w:t>Use</w:t>
      </w:r>
      <w:r w:rsidR="009C3B71" w:rsidRPr="009860D7">
        <w:rPr>
          <w:b/>
          <w:sz w:val="40"/>
          <w:szCs w:val="40"/>
        </w:rPr>
        <w:t xml:space="preserve"> Microsoft Word to te</w:t>
      </w:r>
      <w:r w:rsidRPr="009860D7">
        <w:rPr>
          <w:b/>
          <w:sz w:val="40"/>
          <w:szCs w:val="40"/>
        </w:rPr>
        <w:t xml:space="preserve">ach Social Studies -- </w:t>
      </w:r>
      <w:r w:rsidR="009C3B71" w:rsidRPr="009860D7">
        <w:rPr>
          <w:b/>
          <w:sz w:val="40"/>
          <w:szCs w:val="40"/>
        </w:rPr>
        <w:t>rese</w:t>
      </w:r>
      <w:r w:rsidRPr="009860D7">
        <w:rPr>
          <w:b/>
          <w:sz w:val="40"/>
          <w:szCs w:val="40"/>
        </w:rPr>
        <w:t>arch project i.e. Grade 4 Class – Curriculum is Canada. Have e</w:t>
      </w:r>
      <w:r w:rsidR="009C3B71" w:rsidRPr="009860D7">
        <w:rPr>
          <w:b/>
          <w:sz w:val="40"/>
          <w:szCs w:val="40"/>
        </w:rPr>
        <w:t>ach group</w:t>
      </w:r>
      <w:r w:rsidRPr="009860D7">
        <w:rPr>
          <w:b/>
          <w:sz w:val="40"/>
          <w:szCs w:val="40"/>
        </w:rPr>
        <w:t xml:space="preserve"> of 2 to pick a province and work on </w:t>
      </w:r>
      <w:r w:rsidR="009C3B71" w:rsidRPr="009860D7">
        <w:rPr>
          <w:b/>
          <w:sz w:val="40"/>
          <w:szCs w:val="40"/>
        </w:rPr>
        <w:t>a research project on tha</w:t>
      </w:r>
      <w:r w:rsidRPr="009860D7">
        <w:rPr>
          <w:b/>
          <w:sz w:val="40"/>
          <w:szCs w:val="40"/>
        </w:rPr>
        <w:t xml:space="preserve">t province.  Provide an </w:t>
      </w:r>
      <w:r w:rsidR="009C3B71" w:rsidRPr="009860D7">
        <w:rPr>
          <w:b/>
          <w:sz w:val="40"/>
          <w:szCs w:val="40"/>
        </w:rPr>
        <w:t xml:space="preserve">outline of what must be included and then add that they can also include anything else they find of interest that pertains to the province they are presenting. </w:t>
      </w:r>
      <w:r w:rsidRPr="009860D7">
        <w:rPr>
          <w:b/>
          <w:sz w:val="40"/>
          <w:szCs w:val="40"/>
        </w:rPr>
        <w:t>Show them how</w:t>
      </w:r>
      <w:r w:rsidR="009C3B71" w:rsidRPr="009860D7">
        <w:rPr>
          <w:b/>
          <w:sz w:val="40"/>
          <w:szCs w:val="40"/>
        </w:rPr>
        <w:t xml:space="preserve"> to use the many features of Microsoft Word, such as margins, tabs, bullets, inserting tables, pasting pictures, use templates, charts and diagrams, as well as using Microsoft Word as a word </w:t>
      </w:r>
      <w:proofErr w:type="spellStart"/>
      <w:r w:rsidR="009C3B71" w:rsidRPr="009860D7">
        <w:rPr>
          <w:b/>
          <w:sz w:val="40"/>
          <w:szCs w:val="40"/>
        </w:rPr>
        <w:t>processer</w:t>
      </w:r>
      <w:proofErr w:type="spellEnd"/>
      <w:r w:rsidR="009C3B71" w:rsidRPr="009860D7">
        <w:rPr>
          <w:b/>
          <w:sz w:val="40"/>
          <w:szCs w:val="40"/>
        </w:rPr>
        <w:t>.  The students would then be able to take these skills they learned doing a Social Studies project and use them when doing a project in any subject.</w:t>
      </w:r>
    </w:p>
    <w:p w:rsidR="00412256" w:rsidRDefault="00412256" w:rsidP="009860D7">
      <w:pPr>
        <w:pStyle w:val="ListParagraph"/>
        <w:spacing w:line="240" w:lineRule="auto"/>
        <w:ind w:left="786"/>
        <w:rPr>
          <w:sz w:val="40"/>
          <w:szCs w:val="40"/>
        </w:rPr>
      </w:pPr>
    </w:p>
    <w:p w:rsidR="00104ADC" w:rsidRDefault="00104ADC" w:rsidP="0082234D">
      <w:pPr>
        <w:pStyle w:val="ListParagraph"/>
        <w:spacing w:line="240" w:lineRule="auto"/>
        <w:ind w:left="786"/>
        <w:rPr>
          <w:sz w:val="40"/>
          <w:szCs w:val="40"/>
        </w:rPr>
      </w:pPr>
    </w:p>
    <w:p w:rsidR="00F80EBD" w:rsidRPr="00412256" w:rsidRDefault="00F80EBD" w:rsidP="00F80EBD">
      <w:pPr>
        <w:pStyle w:val="ListParagraph"/>
        <w:spacing w:line="240" w:lineRule="auto"/>
        <w:rPr>
          <w:sz w:val="40"/>
          <w:szCs w:val="40"/>
        </w:rPr>
      </w:pPr>
    </w:p>
    <w:sectPr w:rsidR="00F80EBD" w:rsidRPr="00412256" w:rsidSect="003F50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C5D19"/>
    <w:multiLevelType w:val="hybridMultilevel"/>
    <w:tmpl w:val="B3682F34"/>
    <w:lvl w:ilvl="0" w:tplc="58D8EAB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B65"/>
    <w:rsid w:val="00036142"/>
    <w:rsid w:val="00104ADC"/>
    <w:rsid w:val="001C019E"/>
    <w:rsid w:val="002131AF"/>
    <w:rsid w:val="002F3C43"/>
    <w:rsid w:val="003F5009"/>
    <w:rsid w:val="00412256"/>
    <w:rsid w:val="00470C3A"/>
    <w:rsid w:val="004E6C0C"/>
    <w:rsid w:val="00656B65"/>
    <w:rsid w:val="00795EBC"/>
    <w:rsid w:val="0082234D"/>
    <w:rsid w:val="009860D7"/>
    <w:rsid w:val="009C3B71"/>
    <w:rsid w:val="00B47B45"/>
    <w:rsid w:val="00BE1BE3"/>
    <w:rsid w:val="00C774A1"/>
    <w:rsid w:val="00CA12F5"/>
    <w:rsid w:val="00DA54BF"/>
    <w:rsid w:val="00DB7477"/>
    <w:rsid w:val="00DC07C3"/>
    <w:rsid w:val="00DE1572"/>
    <w:rsid w:val="00DF2BB1"/>
    <w:rsid w:val="00E72DF1"/>
    <w:rsid w:val="00F80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2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2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54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54B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newsletter%20practiceword.1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</dc:creator>
  <cp:lastModifiedBy>Mike</cp:lastModifiedBy>
  <cp:revision>20</cp:revision>
  <dcterms:created xsi:type="dcterms:W3CDTF">2012-06-30T17:57:00Z</dcterms:created>
  <dcterms:modified xsi:type="dcterms:W3CDTF">2012-07-03T09:36:00Z</dcterms:modified>
</cp:coreProperties>
</file>